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6AC8" w:rsidRPr="000041E2" w:rsidP="00952EE3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041E2">
        <w:rPr>
          <w:b/>
          <w:bCs/>
          <w:sz w:val="22"/>
          <w:szCs w:val="22"/>
        </w:rPr>
        <w:t>STATEMENT OF</w:t>
      </w:r>
    </w:p>
    <w:p w:rsidR="00506AC8" w:rsidRPr="000041E2" w:rsidP="00952EE3">
      <w:pPr>
        <w:jc w:val="center"/>
        <w:rPr>
          <w:i/>
          <w:iCs/>
          <w:sz w:val="22"/>
          <w:szCs w:val="22"/>
        </w:rPr>
      </w:pPr>
      <w:r w:rsidRPr="000041E2">
        <w:rPr>
          <w:b/>
          <w:bCs/>
          <w:sz w:val="22"/>
          <w:szCs w:val="22"/>
        </w:rPr>
        <w:t>COMMISSIONER MIGNON L. CLYBURN</w:t>
      </w:r>
      <w:r w:rsidRPr="000041E2">
        <w:rPr>
          <w:b/>
          <w:bCs/>
          <w:sz w:val="22"/>
          <w:szCs w:val="22"/>
        </w:rPr>
        <w:br/>
      </w:r>
    </w:p>
    <w:p w:rsidR="00506AC8" w:rsidRPr="000041E2" w:rsidP="00952EE3">
      <w:pPr>
        <w:tabs>
          <w:tab w:val="left" w:pos="720"/>
          <w:tab w:val="center" w:pos="4680"/>
        </w:tabs>
        <w:ind w:left="720" w:hanging="720"/>
        <w:rPr>
          <w:sz w:val="22"/>
          <w:szCs w:val="22"/>
        </w:rPr>
      </w:pPr>
      <w:r w:rsidRPr="000041E2">
        <w:rPr>
          <w:sz w:val="22"/>
          <w:szCs w:val="22"/>
        </w:rPr>
        <w:t xml:space="preserve">Re: </w:t>
      </w:r>
      <w:r w:rsidRPr="000041E2">
        <w:rPr>
          <w:sz w:val="22"/>
          <w:szCs w:val="22"/>
        </w:rPr>
        <w:tab/>
      </w:r>
      <w:r w:rsidRPr="000041E2">
        <w:rPr>
          <w:i/>
          <w:spacing w:val="-2"/>
          <w:sz w:val="22"/>
          <w:szCs w:val="22"/>
        </w:rPr>
        <w:t xml:space="preserve">Advanced Methods to Target and Eliminate Unlawful Robocalls, </w:t>
      </w:r>
      <w:r w:rsidRPr="000041E2">
        <w:rPr>
          <w:sz w:val="22"/>
          <w:szCs w:val="22"/>
        </w:rPr>
        <w:t>CG Docket No. 17-59</w:t>
      </w:r>
      <w:r w:rsidR="000041E2">
        <w:rPr>
          <w:sz w:val="22"/>
          <w:szCs w:val="22"/>
        </w:rPr>
        <w:t>.</w:t>
      </w:r>
      <w:r w:rsidRPr="000041E2" w:rsidR="005B4766">
        <w:rPr>
          <w:sz w:val="22"/>
          <w:szCs w:val="22"/>
        </w:rPr>
        <w:br/>
      </w:r>
    </w:p>
    <w:p w:rsidR="00D82AE2" w:rsidRPr="000041E2" w:rsidP="00952EE3">
      <w:pPr>
        <w:rPr>
          <w:sz w:val="22"/>
          <w:szCs w:val="22"/>
        </w:rPr>
      </w:pPr>
      <w:r w:rsidRPr="000041E2">
        <w:rPr>
          <w:sz w:val="22"/>
          <w:szCs w:val="22"/>
        </w:rPr>
        <w:tab/>
      </w:r>
      <w:r w:rsidRPr="000041E2">
        <w:rPr>
          <w:sz w:val="22"/>
          <w:szCs w:val="22"/>
        </w:rPr>
        <w:t xml:space="preserve">“Hello, this is Jason with </w:t>
      </w:r>
      <w:r w:rsidRPr="000041E2" w:rsidR="00291361">
        <w:rPr>
          <w:sz w:val="22"/>
          <w:szCs w:val="22"/>
        </w:rPr>
        <w:t>British Luxury</w:t>
      </w:r>
      <w:r w:rsidRPr="000041E2">
        <w:rPr>
          <w:sz w:val="22"/>
          <w:szCs w:val="22"/>
        </w:rPr>
        <w:t xml:space="preserve"> Automotive. </w:t>
      </w:r>
      <w:r w:rsidR="00067A0A">
        <w:rPr>
          <w:sz w:val="22"/>
          <w:szCs w:val="22"/>
        </w:rPr>
        <w:t xml:space="preserve"> </w:t>
      </w:r>
      <w:r w:rsidRPr="000041E2">
        <w:rPr>
          <w:sz w:val="22"/>
          <w:szCs w:val="22"/>
        </w:rPr>
        <w:t xml:space="preserve">I am calling </w:t>
      </w:r>
      <w:r w:rsidRPr="000041E2" w:rsidR="001F20AC">
        <w:rPr>
          <w:sz w:val="22"/>
          <w:szCs w:val="22"/>
        </w:rPr>
        <w:t xml:space="preserve">to remind you </w:t>
      </w:r>
      <w:r w:rsidRPr="000041E2" w:rsidR="00CA1EC1">
        <w:rPr>
          <w:sz w:val="22"/>
          <w:szCs w:val="22"/>
        </w:rPr>
        <w:t xml:space="preserve">that </w:t>
      </w:r>
      <w:r w:rsidRPr="000041E2" w:rsidR="001F20AC">
        <w:rPr>
          <w:sz w:val="22"/>
          <w:szCs w:val="22"/>
        </w:rPr>
        <w:t xml:space="preserve">your </w:t>
      </w:r>
      <w:r w:rsidRPr="000041E2">
        <w:rPr>
          <w:sz w:val="22"/>
          <w:szCs w:val="22"/>
        </w:rPr>
        <w:t>20</w:t>
      </w:r>
      <w:r w:rsidRPr="000041E2" w:rsidR="00291361">
        <w:rPr>
          <w:sz w:val="22"/>
          <w:szCs w:val="22"/>
        </w:rPr>
        <w:t>17</w:t>
      </w:r>
      <w:r w:rsidRPr="000041E2">
        <w:rPr>
          <w:sz w:val="22"/>
          <w:szCs w:val="22"/>
        </w:rPr>
        <w:t xml:space="preserve"> </w:t>
      </w:r>
      <w:r w:rsidRPr="000041E2" w:rsidR="00291361">
        <w:rPr>
          <w:sz w:val="22"/>
          <w:szCs w:val="22"/>
        </w:rPr>
        <w:t>Aston Martin</w:t>
      </w:r>
      <w:r w:rsidRPr="000041E2" w:rsidR="007416D6">
        <w:rPr>
          <w:sz w:val="22"/>
          <w:szCs w:val="22"/>
        </w:rPr>
        <w:t xml:space="preserve"> </w:t>
      </w:r>
      <w:r w:rsidRPr="000041E2" w:rsidR="001F20AC">
        <w:rPr>
          <w:sz w:val="22"/>
          <w:szCs w:val="22"/>
        </w:rPr>
        <w:t>is due for maintenance</w:t>
      </w:r>
      <w:r w:rsidRPr="000041E2">
        <w:rPr>
          <w:sz w:val="22"/>
          <w:szCs w:val="22"/>
        </w:rPr>
        <w:t xml:space="preserve">.” </w:t>
      </w:r>
      <w:r w:rsidR="00067A0A">
        <w:rPr>
          <w:sz w:val="22"/>
          <w:szCs w:val="22"/>
        </w:rPr>
        <w:t xml:space="preserve"> </w:t>
      </w:r>
      <w:r w:rsidRPr="000041E2" w:rsidR="001F20AC">
        <w:rPr>
          <w:sz w:val="22"/>
          <w:szCs w:val="22"/>
        </w:rPr>
        <w:t xml:space="preserve">Since I </w:t>
      </w:r>
      <w:r w:rsidRPr="000041E2" w:rsidR="0007520D">
        <w:rPr>
          <w:sz w:val="22"/>
          <w:szCs w:val="22"/>
        </w:rPr>
        <w:t>have never owned</w:t>
      </w:r>
      <w:r w:rsidRPr="000041E2" w:rsidR="001F20AC">
        <w:rPr>
          <w:sz w:val="22"/>
          <w:szCs w:val="22"/>
        </w:rPr>
        <w:t xml:space="preserve"> such a</w:t>
      </w:r>
      <w:r w:rsidRPr="000041E2">
        <w:rPr>
          <w:sz w:val="22"/>
          <w:szCs w:val="22"/>
        </w:rPr>
        <w:t xml:space="preserve"> vehicle</w:t>
      </w:r>
      <w:r w:rsidRPr="000041E2" w:rsidR="007416D6">
        <w:rPr>
          <w:sz w:val="22"/>
          <w:szCs w:val="22"/>
        </w:rPr>
        <w:t xml:space="preserve">, </w:t>
      </w:r>
      <w:r w:rsidRPr="000041E2" w:rsidR="00291361">
        <w:rPr>
          <w:sz w:val="22"/>
          <w:szCs w:val="22"/>
        </w:rPr>
        <w:t>heaven knows</w:t>
      </w:r>
      <w:r w:rsidRPr="000041E2" w:rsidR="007416D6">
        <w:rPr>
          <w:sz w:val="22"/>
          <w:szCs w:val="22"/>
        </w:rPr>
        <w:t xml:space="preserve"> I wish I did,</w:t>
      </w:r>
      <w:r w:rsidRPr="000041E2">
        <w:rPr>
          <w:sz w:val="22"/>
          <w:szCs w:val="22"/>
        </w:rPr>
        <w:t xml:space="preserve"> </w:t>
      </w:r>
      <w:r w:rsidRPr="000041E2" w:rsidR="001F20AC">
        <w:rPr>
          <w:sz w:val="22"/>
          <w:szCs w:val="22"/>
        </w:rPr>
        <w:t>nor have I had</w:t>
      </w:r>
      <w:r w:rsidRPr="000041E2">
        <w:rPr>
          <w:sz w:val="22"/>
          <w:szCs w:val="22"/>
        </w:rPr>
        <w:t xml:space="preserve"> a prio</w:t>
      </w:r>
      <w:r w:rsidRPr="000041E2" w:rsidR="001F20AC">
        <w:rPr>
          <w:sz w:val="22"/>
          <w:szCs w:val="22"/>
        </w:rPr>
        <w:t>r business relationship with this company</w:t>
      </w:r>
      <w:r w:rsidRPr="000041E2" w:rsidR="0007520D">
        <w:rPr>
          <w:sz w:val="22"/>
          <w:szCs w:val="22"/>
        </w:rPr>
        <w:t xml:space="preserve">, </w:t>
      </w:r>
      <w:r w:rsidRPr="000041E2" w:rsidR="00B67D4B">
        <w:rPr>
          <w:sz w:val="22"/>
          <w:szCs w:val="22"/>
        </w:rPr>
        <w:t>for</w:t>
      </w:r>
      <w:r w:rsidRPr="000041E2" w:rsidR="0007520D">
        <w:rPr>
          <w:sz w:val="22"/>
          <w:szCs w:val="22"/>
        </w:rPr>
        <w:t xml:space="preserve"> me</w:t>
      </w:r>
      <w:r w:rsidRPr="000041E2" w:rsidR="00B67D4B">
        <w:rPr>
          <w:sz w:val="22"/>
          <w:szCs w:val="22"/>
        </w:rPr>
        <w:t>, this</w:t>
      </w:r>
      <w:r w:rsidRPr="000041E2" w:rsidR="0007520D">
        <w:rPr>
          <w:sz w:val="22"/>
          <w:szCs w:val="22"/>
        </w:rPr>
        <w:t xml:space="preserve"> is a clear example of an</w:t>
      </w:r>
      <w:r w:rsidRPr="000041E2" w:rsidR="001F20AC">
        <w:rPr>
          <w:sz w:val="22"/>
          <w:szCs w:val="22"/>
        </w:rPr>
        <w:t xml:space="preserve"> unwanted </w:t>
      </w:r>
      <w:r w:rsidRPr="000041E2" w:rsidR="00B67D4B">
        <w:rPr>
          <w:sz w:val="22"/>
          <w:szCs w:val="22"/>
        </w:rPr>
        <w:t>tele</w:t>
      </w:r>
      <w:r w:rsidRPr="000041E2" w:rsidR="001F20AC">
        <w:rPr>
          <w:sz w:val="22"/>
          <w:szCs w:val="22"/>
        </w:rPr>
        <w:t>phone call</w:t>
      </w:r>
      <w:r w:rsidRPr="000041E2" w:rsidR="0007520D">
        <w:rPr>
          <w:sz w:val="22"/>
          <w:szCs w:val="22"/>
        </w:rPr>
        <w:t>.</w:t>
      </w:r>
    </w:p>
    <w:p w:rsidR="00CA1EC1" w:rsidRPr="000041E2" w:rsidP="00952EE3">
      <w:pPr>
        <w:rPr>
          <w:sz w:val="22"/>
          <w:szCs w:val="22"/>
        </w:rPr>
      </w:pPr>
      <w:r w:rsidRPr="000041E2">
        <w:rPr>
          <w:sz w:val="22"/>
          <w:szCs w:val="22"/>
        </w:rPr>
        <w:br/>
      </w:r>
      <w:r w:rsidRPr="000041E2">
        <w:rPr>
          <w:sz w:val="22"/>
          <w:szCs w:val="22"/>
        </w:rPr>
        <w:tab/>
      </w:r>
      <w:r w:rsidRPr="000041E2" w:rsidR="00D64A63">
        <w:rPr>
          <w:sz w:val="22"/>
          <w:szCs w:val="22"/>
        </w:rPr>
        <w:t>C</w:t>
      </w:r>
      <w:r w:rsidRPr="000041E2" w:rsidR="00DB0833">
        <w:rPr>
          <w:sz w:val="22"/>
          <w:szCs w:val="22"/>
        </w:rPr>
        <w:t xml:space="preserve">hances are </w:t>
      </w:r>
      <w:r w:rsidRPr="000041E2">
        <w:rPr>
          <w:sz w:val="22"/>
          <w:szCs w:val="22"/>
        </w:rPr>
        <w:t>g</w:t>
      </w:r>
      <w:r w:rsidRPr="000041E2" w:rsidR="00B67D4B">
        <w:rPr>
          <w:sz w:val="22"/>
          <w:szCs w:val="22"/>
        </w:rPr>
        <w:t>reat</w:t>
      </w:r>
      <w:r w:rsidRPr="000041E2">
        <w:rPr>
          <w:sz w:val="22"/>
          <w:szCs w:val="22"/>
        </w:rPr>
        <w:t xml:space="preserve"> that </w:t>
      </w:r>
      <w:r w:rsidRPr="000041E2" w:rsidR="00D44C86">
        <w:rPr>
          <w:sz w:val="22"/>
          <w:szCs w:val="22"/>
        </w:rPr>
        <w:t>millions</w:t>
      </w:r>
      <w:r w:rsidRPr="000041E2" w:rsidR="00291361">
        <w:rPr>
          <w:sz w:val="22"/>
          <w:szCs w:val="22"/>
        </w:rPr>
        <w:t xml:space="preserve"> of Americans are in </w:t>
      </w:r>
      <w:r w:rsidRPr="000041E2" w:rsidR="006547DC">
        <w:rPr>
          <w:sz w:val="22"/>
          <w:szCs w:val="22"/>
        </w:rPr>
        <w:t>possession</w:t>
      </w:r>
      <w:r w:rsidRPr="000041E2">
        <w:rPr>
          <w:sz w:val="22"/>
          <w:szCs w:val="22"/>
        </w:rPr>
        <w:t xml:space="preserve"> of a reassigned number that was previously used by an individual who ha</w:t>
      </w:r>
      <w:r w:rsidRPr="000041E2" w:rsidR="00291361">
        <w:rPr>
          <w:sz w:val="22"/>
          <w:szCs w:val="22"/>
        </w:rPr>
        <w:t>s</w:t>
      </w:r>
      <w:r w:rsidRPr="000041E2">
        <w:rPr>
          <w:sz w:val="22"/>
          <w:szCs w:val="22"/>
        </w:rPr>
        <w:t xml:space="preserve"> done business with </w:t>
      </w:r>
      <w:r w:rsidRPr="000041E2" w:rsidR="00B67D4B">
        <w:rPr>
          <w:sz w:val="22"/>
          <w:szCs w:val="22"/>
        </w:rPr>
        <w:t>a</w:t>
      </w:r>
      <w:r w:rsidRPr="000041E2" w:rsidR="00291361">
        <w:rPr>
          <w:sz w:val="22"/>
          <w:szCs w:val="22"/>
        </w:rPr>
        <w:t xml:space="preserve"> </w:t>
      </w:r>
      <w:r w:rsidRPr="000041E2" w:rsidR="00B67D4B">
        <w:rPr>
          <w:sz w:val="22"/>
          <w:szCs w:val="22"/>
        </w:rPr>
        <w:t>company or two</w:t>
      </w:r>
      <w:r w:rsidRPr="000041E2">
        <w:rPr>
          <w:sz w:val="22"/>
          <w:szCs w:val="22"/>
        </w:rPr>
        <w:t>.</w:t>
      </w:r>
      <w:r w:rsidRPr="000041E2">
        <w:rPr>
          <w:sz w:val="22"/>
          <w:szCs w:val="22"/>
        </w:rPr>
        <w:t xml:space="preserve"> </w:t>
      </w:r>
      <w:r w:rsidR="00067A0A">
        <w:rPr>
          <w:sz w:val="22"/>
          <w:szCs w:val="22"/>
        </w:rPr>
        <w:t xml:space="preserve"> </w:t>
      </w:r>
      <w:r w:rsidRPr="000041E2">
        <w:rPr>
          <w:sz w:val="22"/>
          <w:szCs w:val="22"/>
        </w:rPr>
        <w:t xml:space="preserve">This is not surprising given that by one estimate, approximately 100,000 </w:t>
      </w:r>
      <w:r w:rsidRPr="000041E2" w:rsidR="00D44C86">
        <w:rPr>
          <w:sz w:val="22"/>
          <w:szCs w:val="22"/>
        </w:rPr>
        <w:t>tele</w:t>
      </w:r>
      <w:r w:rsidRPr="000041E2">
        <w:rPr>
          <w:sz w:val="22"/>
          <w:szCs w:val="22"/>
        </w:rPr>
        <w:t>phone numbers are reassigned by wireless carriers every day.</w:t>
      </w:r>
    </w:p>
    <w:p w:rsidR="00CA1EC1" w:rsidRPr="000041E2" w:rsidP="00952EE3">
      <w:pPr>
        <w:rPr>
          <w:sz w:val="22"/>
          <w:szCs w:val="22"/>
        </w:rPr>
      </w:pPr>
    </w:p>
    <w:p w:rsidR="00952EE3" w:rsidRPr="000041E2" w:rsidP="00952EE3">
      <w:pPr>
        <w:rPr>
          <w:sz w:val="22"/>
          <w:szCs w:val="22"/>
        </w:rPr>
      </w:pPr>
      <w:r w:rsidRPr="000041E2">
        <w:rPr>
          <w:sz w:val="22"/>
          <w:szCs w:val="22"/>
        </w:rPr>
        <w:tab/>
      </w:r>
      <w:r w:rsidRPr="000041E2" w:rsidR="00B67D4B">
        <w:rPr>
          <w:sz w:val="22"/>
          <w:szCs w:val="22"/>
        </w:rPr>
        <w:t>However, given that the largest source of informal complaints at the FCC is unwanted calls, including robocall</w:t>
      </w:r>
      <w:r w:rsidRPr="000041E2" w:rsidR="007F38E9">
        <w:rPr>
          <w:sz w:val="22"/>
          <w:szCs w:val="22"/>
        </w:rPr>
        <w:t>s</w:t>
      </w:r>
      <w:r w:rsidRPr="000041E2" w:rsidR="00B67D4B">
        <w:rPr>
          <w:sz w:val="22"/>
          <w:szCs w:val="22"/>
        </w:rPr>
        <w:t>, we must ask ourselves an</w:t>
      </w:r>
      <w:r w:rsidRPr="000041E2" w:rsidR="00DD33AC">
        <w:rPr>
          <w:sz w:val="22"/>
          <w:szCs w:val="22"/>
        </w:rPr>
        <w:t xml:space="preserve"> </w:t>
      </w:r>
      <w:r w:rsidRPr="000041E2" w:rsidR="0007520D">
        <w:rPr>
          <w:sz w:val="22"/>
          <w:szCs w:val="22"/>
        </w:rPr>
        <w:t xml:space="preserve">important </w:t>
      </w:r>
      <w:r w:rsidRPr="000041E2" w:rsidR="00D44C86">
        <w:rPr>
          <w:sz w:val="22"/>
          <w:szCs w:val="22"/>
        </w:rPr>
        <w:t xml:space="preserve">question: </w:t>
      </w:r>
      <w:r w:rsidR="00067A0A">
        <w:rPr>
          <w:sz w:val="22"/>
          <w:szCs w:val="22"/>
        </w:rPr>
        <w:t xml:space="preserve"> </w:t>
      </w:r>
      <w:r w:rsidRPr="000041E2" w:rsidR="00D44C86">
        <w:rPr>
          <w:sz w:val="22"/>
          <w:szCs w:val="22"/>
        </w:rPr>
        <w:t>what can this</w:t>
      </w:r>
      <w:r w:rsidRPr="000041E2" w:rsidR="00DD33AC">
        <w:rPr>
          <w:sz w:val="22"/>
          <w:szCs w:val="22"/>
        </w:rPr>
        <w:t xml:space="preserve"> </w:t>
      </w:r>
      <w:r w:rsidRPr="000041E2" w:rsidR="00B67D4B">
        <w:rPr>
          <w:sz w:val="22"/>
          <w:szCs w:val="22"/>
        </w:rPr>
        <w:t>agency</w:t>
      </w:r>
      <w:r w:rsidRPr="000041E2">
        <w:rPr>
          <w:sz w:val="22"/>
          <w:szCs w:val="22"/>
        </w:rPr>
        <w:t xml:space="preserve"> do about </w:t>
      </w:r>
      <w:r w:rsidRPr="000041E2" w:rsidR="00DD33AC">
        <w:rPr>
          <w:sz w:val="22"/>
          <w:szCs w:val="22"/>
        </w:rPr>
        <w:t xml:space="preserve">this persistent problem? </w:t>
      </w:r>
      <w:r w:rsidR="00067A0A">
        <w:rPr>
          <w:sz w:val="22"/>
          <w:szCs w:val="22"/>
        </w:rPr>
        <w:t xml:space="preserve"> </w:t>
      </w:r>
      <w:r w:rsidRPr="000041E2" w:rsidR="00115542">
        <w:rPr>
          <w:sz w:val="22"/>
          <w:szCs w:val="22"/>
        </w:rPr>
        <w:t>Today</w:t>
      </w:r>
      <w:r w:rsidRPr="000041E2" w:rsidR="00B67D4B">
        <w:rPr>
          <w:sz w:val="22"/>
          <w:szCs w:val="22"/>
        </w:rPr>
        <w:t>,</w:t>
      </w:r>
      <w:r w:rsidRPr="000041E2" w:rsidR="00115542">
        <w:rPr>
          <w:sz w:val="22"/>
          <w:szCs w:val="22"/>
        </w:rPr>
        <w:t xml:space="preserve"> </w:t>
      </w:r>
      <w:r w:rsidRPr="000041E2" w:rsidR="00BB0C45">
        <w:rPr>
          <w:sz w:val="22"/>
          <w:szCs w:val="22"/>
        </w:rPr>
        <w:t xml:space="preserve">I am pleased </w:t>
      </w:r>
      <w:r w:rsidRPr="000041E2" w:rsidR="00B67D4B">
        <w:rPr>
          <w:sz w:val="22"/>
          <w:szCs w:val="22"/>
        </w:rPr>
        <w:t xml:space="preserve">to say, </w:t>
      </w:r>
      <w:r w:rsidRPr="000041E2" w:rsidR="00BB0C45">
        <w:rPr>
          <w:sz w:val="22"/>
          <w:szCs w:val="22"/>
        </w:rPr>
        <w:t>that</w:t>
      </w:r>
      <w:r w:rsidRPr="000041E2" w:rsidR="00B04A15">
        <w:rPr>
          <w:sz w:val="22"/>
          <w:szCs w:val="22"/>
        </w:rPr>
        <w:t xml:space="preserve"> we seek answer</w:t>
      </w:r>
      <w:r w:rsidRPr="000041E2" w:rsidR="00B67D4B">
        <w:rPr>
          <w:sz w:val="22"/>
          <w:szCs w:val="22"/>
        </w:rPr>
        <w:t>s</w:t>
      </w:r>
      <w:r w:rsidRPr="000041E2" w:rsidR="00BB0C45">
        <w:rPr>
          <w:sz w:val="22"/>
          <w:szCs w:val="22"/>
        </w:rPr>
        <w:t xml:space="preserve"> </w:t>
      </w:r>
      <w:r w:rsidRPr="000041E2" w:rsidR="00B04A15">
        <w:rPr>
          <w:sz w:val="22"/>
          <w:szCs w:val="22"/>
        </w:rPr>
        <w:t xml:space="preserve">by </w:t>
      </w:r>
      <w:r w:rsidRPr="000041E2" w:rsidR="00DD33AC">
        <w:rPr>
          <w:sz w:val="22"/>
          <w:szCs w:val="22"/>
        </w:rPr>
        <w:t>tee</w:t>
      </w:r>
      <w:r w:rsidRPr="000041E2" w:rsidR="00B04A15">
        <w:rPr>
          <w:sz w:val="22"/>
          <w:szCs w:val="22"/>
        </w:rPr>
        <w:t>ing</w:t>
      </w:r>
      <w:r w:rsidRPr="000041E2" w:rsidR="00DD33AC">
        <w:rPr>
          <w:sz w:val="22"/>
          <w:szCs w:val="22"/>
        </w:rPr>
        <w:t xml:space="preserve"> up a Notice of Proposed Rulemaking (NPRM) aimed at addressing the problem of unwanted calls to reassigned numbers.</w:t>
      </w:r>
      <w:r w:rsidRPr="000041E2" w:rsidR="00C207FE">
        <w:rPr>
          <w:sz w:val="22"/>
          <w:szCs w:val="22"/>
        </w:rPr>
        <w:t xml:space="preserve"> </w:t>
      </w:r>
    </w:p>
    <w:p w:rsidR="00952EE3" w:rsidRPr="000041E2" w:rsidP="00952EE3">
      <w:pPr>
        <w:rPr>
          <w:sz w:val="22"/>
          <w:szCs w:val="22"/>
        </w:rPr>
      </w:pPr>
    </w:p>
    <w:p w:rsidR="00CA1EC1" w:rsidRPr="000041E2" w:rsidP="00952EE3">
      <w:pPr>
        <w:ind w:firstLine="720"/>
        <w:rPr>
          <w:sz w:val="22"/>
          <w:szCs w:val="22"/>
        </w:rPr>
      </w:pPr>
      <w:r w:rsidRPr="000041E2">
        <w:rPr>
          <w:sz w:val="22"/>
          <w:szCs w:val="22"/>
        </w:rPr>
        <w:t xml:space="preserve">My preference and that of most commenters to last year’s NOI </w:t>
      </w:r>
      <w:r w:rsidRPr="000041E2" w:rsidR="0007520D">
        <w:rPr>
          <w:sz w:val="22"/>
          <w:szCs w:val="22"/>
        </w:rPr>
        <w:t xml:space="preserve">would be to establish a single, comprehensive reassigned numbers </w:t>
      </w:r>
      <w:r w:rsidRPr="000041E2">
        <w:rPr>
          <w:sz w:val="22"/>
          <w:szCs w:val="22"/>
        </w:rPr>
        <w:t xml:space="preserve">database. </w:t>
      </w:r>
      <w:r w:rsidR="00067A0A">
        <w:rPr>
          <w:sz w:val="22"/>
          <w:szCs w:val="22"/>
        </w:rPr>
        <w:t xml:space="preserve"> </w:t>
      </w:r>
      <w:r w:rsidRPr="000041E2" w:rsidR="00B67D4B">
        <w:rPr>
          <w:sz w:val="22"/>
          <w:szCs w:val="22"/>
        </w:rPr>
        <w:t xml:space="preserve">This, </w:t>
      </w:r>
      <w:r w:rsidRPr="000041E2" w:rsidR="006547DC">
        <w:rPr>
          <w:sz w:val="22"/>
          <w:szCs w:val="22"/>
        </w:rPr>
        <w:t>I believe</w:t>
      </w:r>
      <w:r w:rsidRPr="000041E2" w:rsidR="00B67D4B">
        <w:rPr>
          <w:sz w:val="22"/>
          <w:szCs w:val="22"/>
        </w:rPr>
        <w:t>,</w:t>
      </w:r>
      <w:r w:rsidRPr="000041E2" w:rsidR="006547DC">
        <w:rPr>
          <w:sz w:val="22"/>
          <w:szCs w:val="22"/>
        </w:rPr>
        <w:t xml:space="preserve"> </w:t>
      </w:r>
      <w:r w:rsidRPr="000041E2" w:rsidR="00B67D4B">
        <w:rPr>
          <w:sz w:val="22"/>
          <w:szCs w:val="22"/>
        </w:rPr>
        <w:t>would</w:t>
      </w:r>
      <w:r w:rsidRPr="000041E2" w:rsidR="006547DC">
        <w:rPr>
          <w:sz w:val="22"/>
          <w:szCs w:val="22"/>
        </w:rPr>
        <w:t xml:space="preserve"> be </w:t>
      </w:r>
      <w:r w:rsidRPr="000041E2" w:rsidR="00D44C86">
        <w:rPr>
          <w:sz w:val="22"/>
          <w:szCs w:val="22"/>
        </w:rPr>
        <w:t>the most effective means of</w:t>
      </w:r>
      <w:r w:rsidRPr="000041E2" w:rsidR="0007520D">
        <w:rPr>
          <w:sz w:val="22"/>
          <w:szCs w:val="22"/>
        </w:rPr>
        <w:t xml:space="preserve"> </w:t>
      </w:r>
      <w:r w:rsidRPr="000041E2">
        <w:rPr>
          <w:sz w:val="22"/>
          <w:szCs w:val="22"/>
        </w:rPr>
        <w:t>providing</w:t>
      </w:r>
      <w:r w:rsidRPr="000041E2" w:rsidR="0007520D">
        <w:rPr>
          <w:sz w:val="22"/>
          <w:szCs w:val="22"/>
        </w:rPr>
        <w:t xml:space="preserve"> callers with the information</w:t>
      </w:r>
      <w:r w:rsidRPr="000041E2">
        <w:rPr>
          <w:sz w:val="22"/>
          <w:szCs w:val="22"/>
        </w:rPr>
        <w:t xml:space="preserve"> necessary to avoid making phone calls to reassigned numbers</w:t>
      </w:r>
      <w:r w:rsidRPr="000041E2" w:rsidR="0007520D">
        <w:rPr>
          <w:sz w:val="22"/>
          <w:szCs w:val="22"/>
        </w:rPr>
        <w:t xml:space="preserve">. </w:t>
      </w:r>
      <w:r w:rsidR="00067A0A">
        <w:rPr>
          <w:sz w:val="22"/>
          <w:szCs w:val="22"/>
        </w:rPr>
        <w:t xml:space="preserve"> </w:t>
      </w:r>
      <w:r w:rsidRPr="000041E2" w:rsidR="0007520D">
        <w:rPr>
          <w:sz w:val="22"/>
          <w:szCs w:val="22"/>
        </w:rPr>
        <w:t>The NPRM tees up this concept as one of three p</w:t>
      </w:r>
      <w:r w:rsidRPr="000041E2">
        <w:rPr>
          <w:sz w:val="22"/>
          <w:szCs w:val="22"/>
        </w:rPr>
        <w:t>ossible approaches for seeking reassigned number information</w:t>
      </w:r>
      <w:r w:rsidRPr="000041E2" w:rsidR="0007520D">
        <w:rPr>
          <w:sz w:val="22"/>
          <w:szCs w:val="22"/>
        </w:rPr>
        <w:t xml:space="preserve">. </w:t>
      </w:r>
      <w:r w:rsidR="00067A0A">
        <w:rPr>
          <w:sz w:val="22"/>
          <w:szCs w:val="22"/>
        </w:rPr>
        <w:t xml:space="preserve"> </w:t>
      </w:r>
      <w:r w:rsidRPr="000041E2" w:rsidR="0007520D">
        <w:rPr>
          <w:sz w:val="22"/>
          <w:szCs w:val="22"/>
        </w:rPr>
        <w:t xml:space="preserve">I look forward to the robust </w:t>
      </w:r>
      <w:r w:rsidRPr="000041E2" w:rsidR="006547DC">
        <w:rPr>
          <w:sz w:val="22"/>
          <w:szCs w:val="22"/>
        </w:rPr>
        <w:t xml:space="preserve">record that will follow </w:t>
      </w:r>
      <w:r w:rsidRPr="000041E2" w:rsidR="0007520D">
        <w:rPr>
          <w:sz w:val="22"/>
          <w:szCs w:val="22"/>
        </w:rPr>
        <w:t xml:space="preserve">as well as </w:t>
      </w:r>
      <w:r w:rsidRPr="000041E2" w:rsidR="006547DC">
        <w:rPr>
          <w:sz w:val="22"/>
          <w:szCs w:val="22"/>
        </w:rPr>
        <w:t xml:space="preserve">ensuring that </w:t>
      </w:r>
      <w:r w:rsidRPr="000041E2" w:rsidR="0007520D">
        <w:rPr>
          <w:sz w:val="22"/>
          <w:szCs w:val="22"/>
        </w:rPr>
        <w:t>consumer privacy</w:t>
      </w:r>
      <w:r w:rsidRPr="000041E2" w:rsidR="006547DC">
        <w:rPr>
          <w:sz w:val="22"/>
          <w:szCs w:val="22"/>
        </w:rPr>
        <w:t xml:space="preserve"> is protected</w:t>
      </w:r>
      <w:r w:rsidRPr="000041E2" w:rsidR="0007520D">
        <w:rPr>
          <w:sz w:val="22"/>
          <w:szCs w:val="22"/>
        </w:rPr>
        <w:t>.</w:t>
      </w:r>
    </w:p>
    <w:p w:rsidR="00DD33AC" w:rsidRPr="000041E2" w:rsidP="00952EE3">
      <w:pPr>
        <w:rPr>
          <w:sz w:val="22"/>
          <w:szCs w:val="22"/>
        </w:rPr>
      </w:pPr>
    </w:p>
    <w:p w:rsidR="00DD33AC" w:rsidRPr="000041E2" w:rsidP="00952EE3">
      <w:pPr>
        <w:rPr>
          <w:sz w:val="22"/>
          <w:szCs w:val="22"/>
        </w:rPr>
      </w:pPr>
      <w:r w:rsidRPr="000041E2">
        <w:rPr>
          <w:sz w:val="22"/>
          <w:szCs w:val="22"/>
        </w:rPr>
        <w:tab/>
      </w:r>
      <w:r w:rsidRPr="000041E2" w:rsidR="0007520D">
        <w:rPr>
          <w:sz w:val="22"/>
          <w:szCs w:val="22"/>
        </w:rPr>
        <w:t>Thanks are due to the</w:t>
      </w:r>
      <w:r w:rsidRPr="000041E2">
        <w:rPr>
          <w:sz w:val="22"/>
          <w:szCs w:val="22"/>
        </w:rPr>
        <w:t xml:space="preserve"> staff of the Consumer </w:t>
      </w:r>
      <w:r w:rsidR="00A030B0">
        <w:rPr>
          <w:sz w:val="22"/>
          <w:szCs w:val="22"/>
        </w:rPr>
        <w:t>and</w:t>
      </w:r>
      <w:r w:rsidRPr="000041E2">
        <w:rPr>
          <w:sz w:val="22"/>
          <w:szCs w:val="22"/>
        </w:rPr>
        <w:t xml:space="preserve"> Governmental Affairs Bureau for </w:t>
      </w:r>
      <w:r w:rsidRPr="000041E2" w:rsidR="0007520D">
        <w:rPr>
          <w:sz w:val="22"/>
          <w:szCs w:val="22"/>
        </w:rPr>
        <w:t xml:space="preserve">your continued efforts to </w:t>
      </w:r>
      <w:r w:rsidRPr="000041E2" w:rsidR="00B67D4B">
        <w:rPr>
          <w:sz w:val="22"/>
          <w:szCs w:val="22"/>
        </w:rPr>
        <w:t>combat</w:t>
      </w:r>
      <w:r w:rsidRPr="000041E2" w:rsidR="0007520D">
        <w:rPr>
          <w:sz w:val="22"/>
          <w:szCs w:val="22"/>
        </w:rPr>
        <w:t xml:space="preserve"> unwanted phone calls.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766">
    <w:pPr>
      <w:pStyle w:val="Footer"/>
      <w:jc w:val="center"/>
    </w:pPr>
  </w:p>
  <w:p w:rsidR="005B4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ED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C8"/>
    <w:rsid w:val="000041E2"/>
    <w:rsid w:val="00067A0A"/>
    <w:rsid w:val="0007520D"/>
    <w:rsid w:val="00115542"/>
    <w:rsid w:val="001F20AC"/>
    <w:rsid w:val="00225055"/>
    <w:rsid w:val="00291361"/>
    <w:rsid w:val="00407E0E"/>
    <w:rsid w:val="00506AC8"/>
    <w:rsid w:val="005450B3"/>
    <w:rsid w:val="005B4766"/>
    <w:rsid w:val="005D0AFF"/>
    <w:rsid w:val="006547DC"/>
    <w:rsid w:val="00701ED1"/>
    <w:rsid w:val="007416D6"/>
    <w:rsid w:val="007F38E9"/>
    <w:rsid w:val="00945C6E"/>
    <w:rsid w:val="00952EE3"/>
    <w:rsid w:val="00A030B0"/>
    <w:rsid w:val="00A94885"/>
    <w:rsid w:val="00B04A15"/>
    <w:rsid w:val="00B67D4B"/>
    <w:rsid w:val="00BB0C45"/>
    <w:rsid w:val="00C207FE"/>
    <w:rsid w:val="00CA1EC1"/>
    <w:rsid w:val="00D44C86"/>
    <w:rsid w:val="00D64A63"/>
    <w:rsid w:val="00D74E71"/>
    <w:rsid w:val="00D82AE2"/>
    <w:rsid w:val="00DB0833"/>
    <w:rsid w:val="00DD33AC"/>
    <w:rsid w:val="00EE1658"/>
    <w:rsid w:val="00F107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7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4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7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2018-03-23T13:10:42Z</dcterms:created>
  <dcterms:modified xsi:type="dcterms:W3CDTF">2018-03-23T13:10:42Z</dcterms:modified>
</cp:coreProperties>
</file>